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3EAE" w14:textId="1430772A" w:rsidR="00616884" w:rsidRDefault="00B27CD4" w:rsidP="00175BAA">
      <w:pPr>
        <w:spacing w:after="0"/>
        <w:ind w:left="1440"/>
        <w:jc w:val="center"/>
        <w:rPr>
          <w:rFonts w:ascii="NSW" w:hAnsi="NSW"/>
          <w:b/>
          <w:color w:val="2E74B5" w:themeColor="accent1" w:themeShade="BF"/>
          <w:sz w:val="96"/>
          <w:szCs w:val="96"/>
        </w:rPr>
      </w:pPr>
      <w:r w:rsidRPr="008365F7">
        <w:rPr>
          <w:rFonts w:ascii="NSW" w:hAnsi="NSW"/>
          <w:b/>
          <w:noProof/>
          <w:color w:val="2E74B5" w:themeColor="accent1" w:themeShade="BF"/>
          <w:sz w:val="72"/>
          <w:szCs w:val="72"/>
          <w:lang w:eastAsia="en-AU"/>
        </w:rPr>
        <w:drawing>
          <wp:anchor distT="0" distB="0" distL="114300" distR="114300" simplePos="0" relativeHeight="251650560" behindDoc="1" locked="0" layoutInCell="1" allowOverlap="1" wp14:anchorId="234E82F8" wp14:editId="22583EC2">
            <wp:simplePos x="0" y="0"/>
            <wp:positionH relativeFrom="column">
              <wp:posOffset>5194655</wp:posOffset>
            </wp:positionH>
            <wp:positionV relativeFrom="paragraph">
              <wp:posOffset>0</wp:posOffset>
            </wp:positionV>
            <wp:extent cx="134175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160" y="21120"/>
                <wp:lineTo x="21160" y="0"/>
                <wp:lineTo x="0" y="0"/>
              </wp:wrapPolygon>
            </wp:wrapTight>
            <wp:docPr id="3" name="Picture 3" descr="C:\Users\ruth.kelly\AppData\Local\Microsoft\Windows\INetCache\Content.MSO\3E27B4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th.kelly\AppData\Local\Microsoft\Windows\INetCache\Content.MSO\3E27B41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F7">
        <w:rPr>
          <w:rFonts w:ascii="Times New Roman" w:hAnsi="Times New Roman" w:cs="Times New Roman"/>
          <w:noProof/>
          <w:color w:val="2E74B5" w:themeColor="accent1" w:themeShade="BF"/>
          <w:sz w:val="72"/>
          <w:szCs w:val="72"/>
          <w:lang w:eastAsia="en-AU"/>
        </w:rPr>
        <w:drawing>
          <wp:anchor distT="36576" distB="36576" distL="36576" distR="36576" simplePos="0" relativeHeight="251649536" behindDoc="1" locked="0" layoutInCell="1" allowOverlap="1" wp14:anchorId="234E82FA" wp14:editId="234E82FB">
            <wp:simplePos x="0" y="0"/>
            <wp:positionH relativeFrom="column">
              <wp:posOffset>5715</wp:posOffset>
            </wp:positionH>
            <wp:positionV relativeFrom="paragraph">
              <wp:posOffset>41275</wp:posOffset>
            </wp:positionV>
            <wp:extent cx="1180465" cy="1007110"/>
            <wp:effectExtent l="0" t="0" r="635" b="2540"/>
            <wp:wrapTight wrapText="bothSides">
              <wp:wrapPolygon edited="0">
                <wp:start x="0" y="0"/>
                <wp:lineTo x="0" y="21246"/>
                <wp:lineTo x="21263" y="21246"/>
                <wp:lineTo x="21263" y="0"/>
                <wp:lineTo x="0" y="0"/>
              </wp:wrapPolygon>
            </wp:wrapTight>
            <wp:docPr id="2" name="Picture 2" descr="c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F7">
        <w:rPr>
          <w:rFonts w:ascii="NSW" w:hAnsi="NSW"/>
          <w:b/>
          <w:color w:val="2E74B5" w:themeColor="accent1" w:themeShade="BF"/>
          <w:sz w:val="72"/>
          <w:szCs w:val="72"/>
        </w:rPr>
        <w:t>Kindy/Pre-Primary Class Newsletter</w:t>
      </w:r>
      <w:r w:rsidR="008365F7">
        <w:rPr>
          <w:rFonts w:ascii="NSW" w:hAnsi="NSW"/>
          <w:b/>
          <w:color w:val="2E74B5" w:themeColor="accent1" w:themeShade="BF"/>
          <w:sz w:val="96"/>
          <w:szCs w:val="96"/>
        </w:rPr>
        <w:t xml:space="preserve">  </w:t>
      </w:r>
    </w:p>
    <w:p w14:paraId="4806AF55" w14:textId="2EAC00E6" w:rsidR="00D45245" w:rsidRDefault="00E6584E" w:rsidP="00175BAA">
      <w:pPr>
        <w:spacing w:after="0"/>
        <w:ind w:left="1440"/>
        <w:jc w:val="center"/>
        <w:rPr>
          <w:noProof/>
          <w:lang w:eastAsia="en-AU"/>
        </w:rPr>
      </w:pPr>
      <w:r>
        <w:rPr>
          <w:rFonts w:ascii="NSW" w:hAnsi="NSW"/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4E82FC" wp14:editId="3CEA9C3E">
                <wp:simplePos x="0" y="0"/>
                <wp:positionH relativeFrom="column">
                  <wp:posOffset>10160</wp:posOffset>
                </wp:positionH>
                <wp:positionV relativeFrom="paragraph">
                  <wp:posOffset>352425</wp:posOffset>
                </wp:positionV>
                <wp:extent cx="6797940" cy="2476500"/>
                <wp:effectExtent l="19050" t="19050" r="2222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940" cy="247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EA5E7" w14:textId="2856E916" w:rsidR="00004AB7" w:rsidRPr="00E6584E" w:rsidRDefault="00E37824" w:rsidP="00B27CD4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So Much Fun </w:t>
                            </w:r>
                            <w:r w:rsidR="008E7BE1">
                              <w:rPr>
                                <w:rFonts w:ascii="Bahnschrift" w:hAnsi="Bahnschrift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Together </w:t>
                            </w:r>
                          </w:p>
                          <w:p w14:paraId="234E8303" w14:textId="02D790D2" w:rsidR="002C2A6C" w:rsidRDefault="008E7BE1" w:rsidP="00B27CD4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Term 2 is flying by</w:t>
                            </w:r>
                            <w:r w:rsidR="003F265C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have been very impressed with the mature and happy manner in which the students have come into class</w:t>
                            </w:r>
                            <w:r w:rsidR="00004AB7" w:rsidRPr="00004AB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6584E" w:rsidRPr="00004AB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3834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is wonderful to see the children </w:t>
                            </w:r>
                            <w:r w:rsidR="00F621CB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walk in with smiles on their faces and lovely </w:t>
                            </w:r>
                            <w:r w:rsidR="00397B02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F621CB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ood morning greetings </w:t>
                            </w:r>
                            <w:r w:rsidR="00157DBD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r w:rsidR="00F621CB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D4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each other</w:t>
                            </w:r>
                            <w:r w:rsidR="00F621CB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D4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the adults in the room </w:t>
                            </w:r>
                            <w:r w:rsidR="00F621CB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they make sure </w:t>
                            </w:r>
                            <w:r w:rsidR="006E3834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their own belongs </w:t>
                            </w:r>
                            <w:r w:rsidR="00532602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are carefully unpacked and placed in the appropriate places before </w:t>
                            </w:r>
                            <w:r w:rsidR="00BD6D4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they select an area to play </w:t>
                            </w:r>
                            <w:r w:rsidR="003F265C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="00BD6D4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 in. </w:t>
                            </w:r>
                            <w:r w:rsidR="003F265C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B8BD54" w14:textId="49A4E521" w:rsidR="004A1584" w:rsidRPr="00004AB7" w:rsidRDefault="008C7224" w:rsidP="00B27CD4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While at school we have been very busy expanding our oral language skills</w:t>
                            </w:r>
                            <w:r w:rsidR="00397B02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, e</w:t>
                            </w:r>
                            <w:r w:rsidR="00BE7AAC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specially during our literacy and indoor inquiry times.  Our big focus has been on the students using </w:t>
                            </w:r>
                            <w:r w:rsidR="004B6803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full sentences and explaining who, what, when</w:t>
                            </w:r>
                            <w:r w:rsidR="00DB05F2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where</w:t>
                            </w:r>
                            <w:r w:rsidR="004B6803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why when retelling or predicting </w:t>
                            </w:r>
                            <w:r w:rsidR="00DB05F2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parts of stories or </w:t>
                            </w:r>
                            <w:r w:rsidR="000F156E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ideas and events linked to our inquiry “What Makes my Family Unique”?</w:t>
                            </w:r>
                          </w:p>
                          <w:p w14:paraId="234E8304" w14:textId="77777777" w:rsidR="002C2A6C" w:rsidRPr="002C2A6C" w:rsidRDefault="002C2A6C" w:rsidP="00B27CD4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4E8305" w14:textId="77777777" w:rsidR="002C2A6C" w:rsidRDefault="002C2A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82FC" id="Rounded Rectangle 9" o:spid="_x0000_s1026" style="position:absolute;left:0;text-align:left;margin-left:.8pt;margin-top:27.75pt;width:535.25pt;height:1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" fillcolor="white [3212]" strokecolor="#00b050" strokeweight="3pt">
                <v:stroke dashstyle="longDashDotDot" joinstyle="miter"/>
                <v:textbox>
                  <w:txbxContent>
                    <w:p w14:paraId="2A0EA5E7" w14:textId="2856E916" w:rsidR="00004AB7" w:rsidRPr="00E6584E" w:rsidRDefault="00E37824" w:rsidP="00B27CD4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color w:val="00B050"/>
                          <w:sz w:val="28"/>
                          <w:szCs w:val="28"/>
                        </w:rPr>
                        <w:t xml:space="preserve">So Much Fun </w:t>
                      </w:r>
                      <w:r w:rsidR="008E7BE1">
                        <w:rPr>
                          <w:rFonts w:ascii="Bahnschrift" w:hAnsi="Bahnschrift"/>
                          <w:b/>
                          <w:color w:val="00B050"/>
                          <w:sz w:val="28"/>
                          <w:szCs w:val="28"/>
                        </w:rPr>
                        <w:t xml:space="preserve">Together </w:t>
                      </w:r>
                    </w:p>
                    <w:p w14:paraId="234E8303" w14:textId="02D790D2" w:rsidR="002C2A6C" w:rsidRDefault="008E7BE1" w:rsidP="00B27CD4">
                      <w:pPr>
                        <w:spacing w:after="0" w:line="240" w:lineRule="auto"/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Term 2 is flying by</w:t>
                      </w:r>
                      <w:r w:rsidR="003F265C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I have been very impressed with the mature and happy manner in which the students have come into class</w:t>
                      </w:r>
                      <w:r w:rsidR="00004AB7" w:rsidRPr="00004AB7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6584E" w:rsidRPr="00004AB7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E3834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It is wonderful to see the children </w:t>
                      </w:r>
                      <w:r w:rsidR="00F621CB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walk in with smiles on their faces and lovely </w:t>
                      </w:r>
                      <w:r w:rsidR="00397B02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F621CB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ood morning greetings </w:t>
                      </w:r>
                      <w:r w:rsidR="00157DBD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r w:rsidR="00F621CB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D6D47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each other</w:t>
                      </w:r>
                      <w:r w:rsidR="00F621CB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D6D47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and the adults in the room </w:t>
                      </w:r>
                      <w:r w:rsidR="00F621CB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as they make sure </w:t>
                      </w:r>
                      <w:r w:rsidR="006E3834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their own belongs </w:t>
                      </w:r>
                      <w:r w:rsidR="00532602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are carefully unpacked and placed in the appropriate places before </w:t>
                      </w:r>
                      <w:r w:rsidR="00BD6D47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they select an area to play </w:t>
                      </w:r>
                      <w:r w:rsidR="003F265C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="00BD6D47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work in. </w:t>
                      </w:r>
                      <w:r w:rsidR="003F265C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B8BD54" w14:textId="49A4E521" w:rsidR="004A1584" w:rsidRPr="00004AB7" w:rsidRDefault="008C7224" w:rsidP="00B27CD4">
                      <w:pPr>
                        <w:spacing w:after="0" w:line="240" w:lineRule="auto"/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While at school we have been very busy expanding our oral language skills</w:t>
                      </w:r>
                      <w:r w:rsidR="00397B02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, e</w:t>
                      </w:r>
                      <w:r w:rsidR="00BE7AAC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specially during our literacy and indoor inquiry times.  Our big focus has been on the students using </w:t>
                      </w:r>
                      <w:r w:rsidR="004B6803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full sentences and explaining who, what, when</w:t>
                      </w:r>
                      <w:r w:rsidR="00DB05F2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where</w:t>
                      </w:r>
                      <w:r w:rsidR="004B6803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 and why when retelling or predicting </w:t>
                      </w:r>
                      <w:r w:rsidR="00DB05F2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 xml:space="preserve">parts of stories or </w:t>
                      </w:r>
                      <w:r w:rsidR="000F156E"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  <w:t>ideas and events linked to our inquiry “What Makes my Family Unique”?</w:t>
                      </w:r>
                    </w:p>
                    <w:p w14:paraId="234E8304" w14:textId="77777777" w:rsidR="002C2A6C" w:rsidRPr="002C2A6C" w:rsidRDefault="002C2A6C" w:rsidP="00B27CD4">
                      <w:pPr>
                        <w:spacing w:after="0" w:line="240" w:lineRule="auto"/>
                        <w:rPr>
                          <w:rFonts w:ascii="Bahnschrift" w:hAnsi="Bahnschrif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4E8305" w14:textId="77777777" w:rsidR="002C2A6C" w:rsidRDefault="002C2A6C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B27CD4" w:rsidRPr="00B27CD4">
        <w:rPr>
          <w:rFonts w:ascii="NSW" w:hAnsi="NSW"/>
          <w:b/>
          <w:color w:val="FF0000"/>
          <w:sz w:val="40"/>
          <w:szCs w:val="40"/>
        </w:rPr>
        <w:t xml:space="preserve">Week </w:t>
      </w:r>
      <w:r w:rsidR="00440864">
        <w:rPr>
          <w:rFonts w:ascii="NSW" w:hAnsi="NSW"/>
          <w:b/>
          <w:color w:val="FF0000"/>
          <w:sz w:val="40"/>
          <w:szCs w:val="40"/>
        </w:rPr>
        <w:t>7</w:t>
      </w:r>
      <w:r w:rsidR="00B27CD4" w:rsidRPr="00B27CD4">
        <w:rPr>
          <w:rFonts w:ascii="NSW" w:hAnsi="NSW"/>
          <w:b/>
          <w:color w:val="FF0000"/>
          <w:sz w:val="40"/>
          <w:szCs w:val="40"/>
        </w:rPr>
        <w:t xml:space="preserve"> Term </w:t>
      </w:r>
      <w:r>
        <w:rPr>
          <w:rFonts w:ascii="NSW" w:hAnsi="NSW"/>
          <w:b/>
          <w:color w:val="FF0000"/>
          <w:sz w:val="40"/>
          <w:szCs w:val="40"/>
        </w:rPr>
        <w:t>2</w:t>
      </w:r>
      <w:r w:rsidR="00B27CD4" w:rsidRPr="00B27CD4">
        <w:rPr>
          <w:rFonts w:ascii="NSW" w:hAnsi="NSW"/>
          <w:b/>
          <w:color w:val="FF0000"/>
          <w:sz w:val="40"/>
          <w:szCs w:val="40"/>
        </w:rPr>
        <w:t>, 2020</w:t>
      </w:r>
    </w:p>
    <w:p w14:paraId="4FF60950" w14:textId="6E6338F9" w:rsidR="00D45245" w:rsidRDefault="005C4AD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67F76928" wp14:editId="2512563E">
            <wp:simplePos x="0" y="0"/>
            <wp:positionH relativeFrom="column">
              <wp:posOffset>5879465</wp:posOffset>
            </wp:positionH>
            <wp:positionV relativeFrom="paragraph">
              <wp:posOffset>5629910</wp:posOffset>
            </wp:positionV>
            <wp:extent cx="1024255" cy="1024255"/>
            <wp:effectExtent l="0" t="0" r="4445" b="4445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0" name="Picture 10" descr="Image result for clipart learning early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learning early childh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SW" w:hAnsi="NSW"/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2F1997" wp14:editId="7814E9BF">
                <wp:simplePos x="0" y="0"/>
                <wp:positionH relativeFrom="column">
                  <wp:posOffset>-127635</wp:posOffset>
                </wp:positionH>
                <wp:positionV relativeFrom="paragraph">
                  <wp:posOffset>6170930</wp:posOffset>
                </wp:positionV>
                <wp:extent cx="6878955" cy="2136775"/>
                <wp:effectExtent l="19050" t="19050" r="17145" b="15875"/>
                <wp:wrapTight wrapText="bothSides">
                  <wp:wrapPolygon edited="0">
                    <wp:start x="658" y="-193"/>
                    <wp:lineTo x="-60" y="-193"/>
                    <wp:lineTo x="-60" y="20412"/>
                    <wp:lineTo x="658" y="21375"/>
                    <wp:lineTo x="658" y="21568"/>
                    <wp:lineTo x="20936" y="21568"/>
                    <wp:lineTo x="21115" y="21375"/>
                    <wp:lineTo x="21594" y="19064"/>
                    <wp:lineTo x="21594" y="2118"/>
                    <wp:lineTo x="21175" y="193"/>
                    <wp:lineTo x="20876" y="-193"/>
                    <wp:lineTo x="658" y="-193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2136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26C7C" w14:textId="3A4FDF1D" w:rsidR="00645689" w:rsidRDefault="00C845A1" w:rsidP="00175BA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Religion </w:t>
                            </w:r>
                          </w:p>
                          <w:p w14:paraId="03908576" w14:textId="77777777" w:rsidR="00645689" w:rsidRDefault="00645689" w:rsidP="00175BA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B104111" w14:textId="149C03BF" w:rsidR="00645689" w:rsidRDefault="002E25F4" w:rsidP="00175BA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As we </w:t>
                            </w:r>
                            <w:r w:rsidR="006B65D4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conclude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our study on Prayer and friendship, we are turning our attention to </w:t>
                            </w:r>
                            <w:r w:rsidR="00991F8B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 very special </w:t>
                            </w:r>
                            <w:r w:rsidR="00397B0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S</w:t>
                            </w:r>
                            <w:r w:rsidR="00991F8B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acrament within our church</w:t>
                            </w:r>
                            <w:r w:rsidR="00397B0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="00991F8B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Eucharist</w:t>
                            </w:r>
                            <w:r w:rsidR="009B223D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="0045505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During this unit</w:t>
                            </w:r>
                            <w:r w:rsidR="00397B0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,</w:t>
                            </w:r>
                            <w:r w:rsidR="0045505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we learn about how </w:t>
                            </w:r>
                            <w:r w:rsidR="00B60393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45505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members of the Church family </w:t>
                            </w:r>
                            <w:r w:rsidR="00B60393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412ADF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celebrate</w:t>
                            </w:r>
                            <w:r w:rsidR="0045505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together</w:t>
                            </w:r>
                            <w:r w:rsidR="009B223D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720533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many ways</w:t>
                            </w:r>
                            <w:r w:rsidR="00397B0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,</w:t>
                            </w:r>
                            <w:r w:rsidR="009B223D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including</w:t>
                            </w:r>
                            <w:r w:rsidR="0045505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at Mass</w:t>
                            </w:r>
                            <w:r w:rsidR="009B223D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We will learn about how </w:t>
                            </w:r>
                            <w:r w:rsidR="00720533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people r</w:t>
                            </w:r>
                            <w:r w:rsidR="0045505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emember Jesus</w:t>
                            </w:r>
                            <w:r w:rsidR="00397B0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’</w:t>
                            </w:r>
                            <w:r w:rsidR="0045505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2ADF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Last Su</w:t>
                            </w:r>
                            <w:r w:rsidR="00397B02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p</w:t>
                            </w:r>
                            <w:r w:rsidR="00412ADF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per with his friends during the Eucharist at Mass. </w:t>
                            </w:r>
                          </w:p>
                          <w:p w14:paraId="7C1FD33B" w14:textId="42769C4B" w:rsidR="00645689" w:rsidRDefault="005C4ADD" w:rsidP="00175BA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D0D0D" w:themeColor="text1" w:themeTint="F2"/>
                                <w:lang w:eastAsia="en-AU"/>
                              </w:rPr>
                              <w:drawing>
                                <wp:inline distT="0" distB="0" distL="0" distR="0" wp14:anchorId="5B56BC6A" wp14:editId="61B6775B">
                                  <wp:extent cx="707151" cy="574158"/>
                                  <wp:effectExtent l="0" t="0" r="0" b="0"/>
                                  <wp:docPr id="24" name="Picture 24" descr="C:\Users\ruth.kelly\AppData\Local\Microsoft\Windows\INetCache\Content.MSO\C645E4E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uth.kelly\AppData\Local\Microsoft\Windows\INetCache\Content.MSO\C645E4E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83680" cy="636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718C1A" w14:textId="77777777" w:rsidR="00645689" w:rsidRPr="00645689" w:rsidRDefault="00645689" w:rsidP="00175BA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30E8FE7A" w14:textId="77777777" w:rsidR="00175BAA" w:rsidRPr="00645689" w:rsidRDefault="00175BAA" w:rsidP="00175BA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444DB2D5" w14:textId="1B951F8A" w:rsidR="00175BAA" w:rsidRPr="00737F1D" w:rsidRDefault="00175BAA" w:rsidP="00175BAA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7F1D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F1997" id="Rounded Rectangle 6" o:spid="_x0000_s1027" style="position:absolute;margin-left:-10.05pt;margin-top:485.9pt;width:541.65pt;height:168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" fillcolor="white [3212]" strokecolor="#7030a0" strokeweight="3pt">
                <v:stroke dashstyle="longDashDotDot" joinstyle="miter"/>
                <v:textbox>
                  <w:txbxContent>
                    <w:p w14:paraId="5D426C7C" w14:textId="3A4FDF1D" w:rsidR="00645689" w:rsidRDefault="00C845A1" w:rsidP="00175BA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</w:rPr>
                        <w:t xml:space="preserve">Religion </w:t>
                      </w:r>
                    </w:p>
                    <w:p w14:paraId="03908576" w14:textId="77777777" w:rsidR="00645689" w:rsidRDefault="00645689" w:rsidP="00175BA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B104111" w14:textId="149C03BF" w:rsidR="00645689" w:rsidRDefault="002E25F4" w:rsidP="00175BA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As we </w:t>
                      </w:r>
                      <w:r w:rsidR="006B65D4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conclude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our study on Prayer and friendship, we are turning our attention to </w:t>
                      </w:r>
                      <w:r w:rsidR="00991F8B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a very special </w:t>
                      </w:r>
                      <w:r w:rsidR="00397B0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S</w:t>
                      </w:r>
                      <w:r w:rsidR="00991F8B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acrament within our church</w:t>
                      </w:r>
                      <w:r w:rsidR="00397B0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="00991F8B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the Eucharist</w:t>
                      </w:r>
                      <w:r w:rsidR="009B223D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="0045505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 During this unit</w:t>
                      </w:r>
                      <w:r w:rsidR="00397B0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,</w:t>
                      </w:r>
                      <w:r w:rsidR="0045505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we learn about how </w:t>
                      </w:r>
                      <w:r w:rsidR="00B60393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as </w:t>
                      </w:r>
                      <w:r w:rsidR="0045505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members of the Church family </w:t>
                      </w:r>
                      <w:r w:rsidR="00B60393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we </w:t>
                      </w:r>
                      <w:r w:rsidR="00412ADF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celebrate</w:t>
                      </w:r>
                      <w:r w:rsidR="0045505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together</w:t>
                      </w:r>
                      <w:r w:rsidR="009B223D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in </w:t>
                      </w:r>
                      <w:r w:rsidR="00720533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many ways</w:t>
                      </w:r>
                      <w:r w:rsidR="00397B0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,</w:t>
                      </w:r>
                      <w:r w:rsidR="009B223D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including</w:t>
                      </w:r>
                      <w:r w:rsidR="0045505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at Mass</w:t>
                      </w:r>
                      <w:r w:rsidR="009B223D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. We will learn about how </w:t>
                      </w:r>
                      <w:r w:rsidR="00720533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people r</w:t>
                      </w:r>
                      <w:r w:rsidR="0045505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emember Jesus</w:t>
                      </w:r>
                      <w:r w:rsidR="00397B0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’</w:t>
                      </w:r>
                      <w:r w:rsidR="0045505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412ADF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Last Su</w:t>
                      </w:r>
                      <w:r w:rsidR="00397B02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p</w:t>
                      </w:r>
                      <w:r w:rsidR="00412ADF"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 xml:space="preserve">per with his friends during the Eucharist at Mass. </w:t>
                      </w:r>
                    </w:p>
                    <w:p w14:paraId="7C1FD33B" w14:textId="42769C4B" w:rsidR="00645689" w:rsidRDefault="005C4ADD" w:rsidP="00175BA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0D0D0D" w:themeColor="text1" w:themeTint="F2"/>
                          <w:lang w:eastAsia="en-AU"/>
                        </w:rPr>
                        <w:drawing>
                          <wp:inline distT="0" distB="0" distL="0" distR="0" wp14:anchorId="5B56BC6A" wp14:editId="61B6775B">
                            <wp:extent cx="707151" cy="574158"/>
                            <wp:effectExtent l="0" t="0" r="0" b="0"/>
                            <wp:docPr id="24" name="Picture 24" descr="C:\Users\ruth.kelly\AppData\Local\Microsoft\Windows\INetCache\Content.MSO\C645E4E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uth.kelly\AppData\Local\Microsoft\Windows\INetCache\Content.MSO\C645E4E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83680" cy="636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718C1A" w14:textId="77777777" w:rsidR="00645689" w:rsidRPr="00645689" w:rsidRDefault="00645689" w:rsidP="00175BA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30E8FE7A" w14:textId="77777777" w:rsidR="00175BAA" w:rsidRPr="00645689" w:rsidRDefault="00175BAA" w:rsidP="00175BA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444DB2D5" w14:textId="1B951F8A" w:rsidR="00175BAA" w:rsidRPr="00737F1D" w:rsidRDefault="00175BAA" w:rsidP="00175BAA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</w:pPr>
                      <w:r w:rsidRPr="00737F1D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6584E">
        <w:rPr>
          <w:noProof/>
          <w:lang w:eastAsia="en-AU"/>
        </w:rPr>
        <w:drawing>
          <wp:anchor distT="0" distB="0" distL="114300" distR="114300" simplePos="0" relativeHeight="251655680" behindDoc="1" locked="0" layoutInCell="1" allowOverlap="1" wp14:anchorId="0D85F4AC" wp14:editId="4C4D95D2">
            <wp:simplePos x="0" y="0"/>
            <wp:positionH relativeFrom="column">
              <wp:posOffset>3000375</wp:posOffset>
            </wp:positionH>
            <wp:positionV relativeFrom="paragraph">
              <wp:posOffset>2349500</wp:posOffset>
            </wp:positionV>
            <wp:extent cx="1057275" cy="579755"/>
            <wp:effectExtent l="0" t="0" r="9525" b="0"/>
            <wp:wrapTight wrapText="bothSides">
              <wp:wrapPolygon edited="0">
                <wp:start x="0" y="0"/>
                <wp:lineTo x="0" y="20583"/>
                <wp:lineTo x="21405" y="20583"/>
                <wp:lineTo x="21405" y="0"/>
                <wp:lineTo x="0" y="0"/>
              </wp:wrapPolygon>
            </wp:wrapTight>
            <wp:docPr id="8" name="Picture 8" descr="Image result for clipart learning early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learning early childho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5F961" wp14:editId="7ADD9EB7">
                <wp:simplePos x="0" y="0"/>
                <wp:positionH relativeFrom="column">
                  <wp:posOffset>-133350</wp:posOffset>
                </wp:positionH>
                <wp:positionV relativeFrom="paragraph">
                  <wp:posOffset>2625725</wp:posOffset>
                </wp:positionV>
                <wp:extent cx="3595370" cy="3409950"/>
                <wp:effectExtent l="19050" t="19050" r="241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3409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9817D" w14:textId="30710A03" w:rsidR="00737F1D" w:rsidRDefault="00115AFF" w:rsidP="00E925AB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Harold and Elizabeth </w:t>
                            </w:r>
                          </w:p>
                          <w:p w14:paraId="6C536C08" w14:textId="36D7B65F" w:rsidR="00F07BE7" w:rsidRDefault="00C06E96">
                            <w:pPr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5A590D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>o help with our Inquiry “What Makes my Family Unique?” two special friends have come to visit the K/Pp class. Their names are Harold and Elizabeth. They have begun traveling home with different students</w:t>
                            </w:r>
                            <w:r w:rsidR="00CA6DE2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each week</w:t>
                            </w:r>
                            <w:r w:rsidR="005A590D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share their “Family History”</w:t>
                            </w:r>
                            <w:r w:rsidR="00280B00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have a play/sleep over. </w:t>
                            </w:r>
                          </w:p>
                          <w:p w14:paraId="0C7C1A6E" w14:textId="17E4CC27" w:rsidR="00280B00" w:rsidRDefault="00280B00"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Harold or Elizabeth </w:t>
                            </w:r>
                            <w:r w:rsidR="000B6EA9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>arrive,</w:t>
                            </w:r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they have a little family project for each member of our class to complete with their family</w:t>
                            </w:r>
                            <w:r w:rsidR="00397B02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>- y</w:t>
                            </w:r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>our own “Family History</w:t>
                            </w:r>
                            <w:r w:rsidR="00397B02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397B02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F45E70">
                              <w:rPr>
                                <w:rFonts w:ascii="Harrington" w:hAnsi="Harringto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 children get to share their “Family History” with the class when they bring Harold or Elizabeth back.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5F961" id="Rounded Rectangle 7" o:spid="_x0000_s1028" style="position:absolute;margin-left:-10.5pt;margin-top:206.75pt;width:283.1pt;height:26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" filled="f" strokecolor="yellow" strokeweight="3pt">
                <v:stroke dashstyle="longDashDotDot" joinstyle="miter"/>
                <v:textbox>
                  <w:txbxContent>
                    <w:p w14:paraId="49A9817D" w14:textId="30710A03" w:rsidR="00737F1D" w:rsidRDefault="00115AFF" w:rsidP="00E925AB">
                      <w:pPr>
                        <w:spacing w:after="0"/>
                        <w:jc w:val="center"/>
                        <w:rPr>
                          <w:rFonts w:ascii="Harrington" w:hAnsi="Harrington"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FFFF00"/>
                          <w:sz w:val="28"/>
                          <w:szCs w:val="28"/>
                        </w:rPr>
                        <w:t xml:space="preserve">Harold and Elizabeth </w:t>
                      </w:r>
                    </w:p>
                    <w:p w14:paraId="6C536C08" w14:textId="36D7B65F" w:rsidR="00F07BE7" w:rsidRDefault="00C06E96">
                      <w:pPr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5A590D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>o help with our Inquiry “What Makes my Family Unique?” two special friends have come to visit the K/Pp class. Their names are Harold and Elizabeth. They have begun traveling home with different students</w:t>
                      </w:r>
                      <w:r w:rsidR="00CA6DE2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 xml:space="preserve"> each week</w:t>
                      </w:r>
                      <w:r w:rsidR="005A590D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 xml:space="preserve"> to share their “Family History”</w:t>
                      </w:r>
                      <w:r w:rsidR="00280B00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 xml:space="preserve"> and have a play/sleep over. </w:t>
                      </w:r>
                    </w:p>
                    <w:p w14:paraId="0C7C1A6E" w14:textId="17E4CC27" w:rsidR="00280B00" w:rsidRDefault="00280B00">
                      <w:r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 xml:space="preserve">When Harold or Elizabeth </w:t>
                      </w:r>
                      <w:r w:rsidR="000B6EA9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>arrive,</w:t>
                      </w:r>
                      <w:r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 xml:space="preserve"> they have a little family project for each member of our class to complete with their family</w:t>
                      </w:r>
                      <w:r w:rsidR="00397B02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>- y</w:t>
                      </w:r>
                      <w:r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>our own “Family History</w:t>
                      </w:r>
                      <w:r w:rsidR="00397B02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 xml:space="preserve">” </w:t>
                      </w:r>
                      <w:r w:rsidR="00397B02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F45E70">
                        <w:rPr>
                          <w:rFonts w:ascii="Harrington" w:hAnsi="Harrington"/>
                          <w:color w:val="000000" w:themeColor="text1"/>
                          <w:sz w:val="24"/>
                          <w:szCs w:val="24"/>
                        </w:rPr>
                        <w:t xml:space="preserve">he children get to share their “Family History” with the class when they bring Harold or Elizabeth back.  </w:t>
                      </w:r>
                    </w:p>
                  </w:txbxContent>
                </v:textbox>
              </v:roundrect>
            </w:pict>
          </mc:Fallback>
        </mc:AlternateContent>
      </w:r>
      <w:r w:rsidR="006970A7">
        <w:rPr>
          <w:rFonts w:ascii="NSW" w:hAnsi="NSW"/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4E82FE" wp14:editId="601BC95C">
                <wp:simplePos x="0" y="0"/>
                <wp:positionH relativeFrom="column">
                  <wp:posOffset>3540125</wp:posOffset>
                </wp:positionH>
                <wp:positionV relativeFrom="paragraph">
                  <wp:posOffset>2625725</wp:posOffset>
                </wp:positionV>
                <wp:extent cx="3295650" cy="346710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467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BBF41" w14:textId="144A2E7D" w:rsidR="005D2545" w:rsidRDefault="00A45B8C" w:rsidP="00E925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Library Day</w:t>
                            </w:r>
                          </w:p>
                          <w:p w14:paraId="7CE62EB3" w14:textId="77777777" w:rsidR="007F75CB" w:rsidRDefault="007F75CB" w:rsidP="00E925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02234DF9" w14:textId="4EA63677" w:rsidR="0099630F" w:rsidRDefault="0099630F" w:rsidP="00E925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D4E60" wp14:editId="551B52F4">
                                  <wp:extent cx="1209675" cy="644174"/>
                                  <wp:effectExtent l="0" t="0" r="0" b="3810"/>
                                  <wp:docPr id="4" name="Picture 4" descr="Visit Your Local Library for Fun &amp; Educational Baby and Kid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sit Your Local Library for Fun &amp; Educational Baby and Kid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769" cy="657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733E04" w14:textId="77777777" w:rsidR="007F75CB" w:rsidRDefault="00602193" w:rsidP="002879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friendly reminder, that Library Day is every WEDNESDAY.  </w:t>
                            </w:r>
                          </w:p>
                          <w:p w14:paraId="0018942C" w14:textId="4329E944" w:rsidR="005D2545" w:rsidRDefault="00602193" w:rsidP="002879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children really look forward to selecting a new book </w:t>
                            </w:r>
                            <w:r w:rsidR="0076004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take home and share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each week.  Please ensure that your child’s book is returned in their Library bag each Wednesday</w:t>
                            </w:r>
                            <w:r w:rsidR="0076004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avoid disappointment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3F20AEF" w14:textId="77777777" w:rsidR="0099630F" w:rsidRDefault="0099630F" w:rsidP="002879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F16E8C" w14:textId="1035948B" w:rsidR="005D2545" w:rsidRPr="002879D3" w:rsidRDefault="005D2545" w:rsidP="005D25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82FE" id="Rounded Rectangle 5" o:spid="_x0000_s1029" style="position:absolute;margin-left:278.75pt;margin-top:206.75pt;width:259.5pt;height:27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" fillcolor="white [3212]" strokecolor="#ed7d31 [3205]" strokeweight="3pt">
                <v:stroke dashstyle="longDashDotDot" joinstyle="miter"/>
                <v:textbox>
                  <w:txbxContent>
                    <w:p w14:paraId="461BBF41" w14:textId="144A2E7D" w:rsidR="005D2545" w:rsidRDefault="00A45B8C" w:rsidP="00E925AB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Library Day</w:t>
                      </w:r>
                    </w:p>
                    <w:p w14:paraId="7CE62EB3" w14:textId="77777777" w:rsidR="007F75CB" w:rsidRDefault="007F75CB" w:rsidP="00E925AB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14:paraId="02234DF9" w14:textId="4EA63677" w:rsidR="0099630F" w:rsidRDefault="0099630F" w:rsidP="00E925AB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D4E60" wp14:editId="551B52F4">
                            <wp:extent cx="1209675" cy="644174"/>
                            <wp:effectExtent l="0" t="0" r="0" b="3810"/>
                            <wp:docPr id="4" name="Picture 4" descr="Visit Your Local Library for Fun &amp; Educational Baby and Kid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sit Your Local Library for Fun &amp; Educational Baby and Kid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769" cy="657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733E04" w14:textId="77777777" w:rsidR="007F75CB" w:rsidRDefault="00602193" w:rsidP="002879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friendly reminder, that Library Day is every WEDNESDAY.  </w:t>
                      </w:r>
                    </w:p>
                    <w:p w14:paraId="0018942C" w14:textId="4329E944" w:rsidR="005D2545" w:rsidRDefault="00602193" w:rsidP="002879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children really look forward to selecting a new book </w:t>
                      </w:r>
                      <w:r w:rsidR="007600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take home and share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each week.  Please ensure that your child’s book is returned in their Library bag each Wednesday</w:t>
                      </w:r>
                      <w:r w:rsidR="007600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avoid disappointment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3F20AEF" w14:textId="77777777" w:rsidR="0099630F" w:rsidRDefault="0099630F" w:rsidP="002879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F16E8C" w14:textId="1035948B" w:rsidR="005D2545" w:rsidRPr="002879D3" w:rsidRDefault="005D2545" w:rsidP="005D25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5245">
        <w:rPr>
          <w:noProof/>
          <w:lang w:eastAsia="en-AU"/>
        </w:rPr>
        <w:br w:type="page"/>
      </w:r>
    </w:p>
    <w:p w14:paraId="234E82F7" w14:textId="6DF0B951" w:rsidR="00B27CD4" w:rsidRPr="00175BAA" w:rsidRDefault="00097564" w:rsidP="001D505D">
      <w:pPr>
        <w:spacing w:after="0"/>
        <w:rPr>
          <w:rFonts w:ascii="NSW" w:hAnsi="NSW"/>
          <w:b/>
          <w:color w:val="2E74B5" w:themeColor="accent1" w:themeShade="BF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43982C11" wp14:editId="37B40E65">
            <wp:simplePos x="0" y="0"/>
            <wp:positionH relativeFrom="column">
              <wp:posOffset>28575</wp:posOffset>
            </wp:positionH>
            <wp:positionV relativeFrom="paragraph">
              <wp:posOffset>5137150</wp:posOffset>
            </wp:positionV>
            <wp:extent cx="2943225" cy="2016125"/>
            <wp:effectExtent l="0" t="0" r="9525" b="3175"/>
            <wp:wrapTight wrapText="bothSides">
              <wp:wrapPolygon edited="0">
                <wp:start x="0" y="0"/>
                <wp:lineTo x="0" y="21430"/>
                <wp:lineTo x="21530" y="2143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73B0DEC3" wp14:editId="30DAFEFD">
            <wp:simplePos x="0" y="0"/>
            <wp:positionH relativeFrom="column">
              <wp:posOffset>274320</wp:posOffset>
            </wp:positionH>
            <wp:positionV relativeFrom="paragraph">
              <wp:posOffset>7679690</wp:posOffset>
            </wp:positionV>
            <wp:extent cx="2390140" cy="1784985"/>
            <wp:effectExtent l="0" t="2223" r="7938" b="7937"/>
            <wp:wrapTight wrapText="bothSides">
              <wp:wrapPolygon edited="0">
                <wp:start x="21620" y="27"/>
                <wp:lineTo x="100" y="27"/>
                <wp:lineTo x="100" y="21466"/>
                <wp:lineTo x="21620" y="21466"/>
                <wp:lineTo x="21620" y="27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01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421">
        <w:rPr>
          <w:noProof/>
        </w:rPr>
        <w:drawing>
          <wp:anchor distT="0" distB="0" distL="114300" distR="114300" simplePos="0" relativeHeight="251666944" behindDoc="1" locked="0" layoutInCell="1" allowOverlap="1" wp14:anchorId="38B6A589" wp14:editId="0966C4F3">
            <wp:simplePos x="0" y="0"/>
            <wp:positionH relativeFrom="column">
              <wp:posOffset>4612640</wp:posOffset>
            </wp:positionH>
            <wp:positionV relativeFrom="paragraph">
              <wp:posOffset>1704340</wp:posOffset>
            </wp:positionV>
            <wp:extent cx="2294255" cy="1714500"/>
            <wp:effectExtent l="0" t="0" r="0" b="0"/>
            <wp:wrapTight wrapText="bothSides">
              <wp:wrapPolygon edited="0">
                <wp:start x="21600" y="21600"/>
                <wp:lineTo x="21600" y="240"/>
                <wp:lineTo x="257" y="240"/>
                <wp:lineTo x="257" y="21600"/>
                <wp:lineTo x="21600" y="2160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942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421">
        <w:rPr>
          <w:noProof/>
        </w:rPr>
        <w:drawing>
          <wp:anchor distT="0" distB="0" distL="114300" distR="114300" simplePos="0" relativeHeight="251667968" behindDoc="1" locked="0" layoutInCell="1" allowOverlap="1" wp14:anchorId="72DE455B" wp14:editId="30E4C430">
            <wp:simplePos x="0" y="0"/>
            <wp:positionH relativeFrom="column">
              <wp:posOffset>3514725</wp:posOffset>
            </wp:positionH>
            <wp:positionV relativeFrom="paragraph">
              <wp:posOffset>28575</wp:posOffset>
            </wp:positionV>
            <wp:extent cx="2190750" cy="1636395"/>
            <wp:effectExtent l="0" t="0" r="0" b="1905"/>
            <wp:wrapTight wrapText="bothSides">
              <wp:wrapPolygon edited="0">
                <wp:start x="0" y="0"/>
                <wp:lineTo x="0" y="21374"/>
                <wp:lineTo x="21412" y="21374"/>
                <wp:lineTo x="2141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21" w:rsidRPr="00D87936">
        <w:rPr>
          <w:rFonts w:ascii="Comic Sans MS" w:hAnsi="Comic Sans MS"/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14F3D" wp14:editId="4DD72952">
                <wp:simplePos x="0" y="0"/>
                <wp:positionH relativeFrom="column">
                  <wp:posOffset>3563620</wp:posOffset>
                </wp:positionH>
                <wp:positionV relativeFrom="paragraph">
                  <wp:posOffset>3463925</wp:posOffset>
                </wp:positionV>
                <wp:extent cx="3342640" cy="6523990"/>
                <wp:effectExtent l="12700" t="12700" r="22860" b="292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40" cy="65239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DD010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E51B7" w14:textId="04DB0E05" w:rsidR="001A6B4C" w:rsidRDefault="006216FF" w:rsidP="006216FF">
                            <w:pPr>
                              <w:jc w:val="center"/>
                              <w:rPr>
                                <w:rFonts w:ascii="Berlin Sans FB" w:hAnsi="Berlin Sans FB" w:cs="Arabic Typesetting"/>
                                <w:sz w:val="36"/>
                                <w:szCs w:val="36"/>
                              </w:rPr>
                            </w:pPr>
                            <w:r w:rsidRPr="003E2F37">
                              <w:rPr>
                                <w:rFonts w:ascii="Berlin Sans FB" w:hAnsi="Berlin Sans FB" w:cs="Arabic Typesetting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Dramatic Play Area</w:t>
                            </w:r>
                          </w:p>
                          <w:p w14:paraId="688BE2D2" w14:textId="2EEEA521" w:rsidR="00E70D11" w:rsidRDefault="00494EA3" w:rsidP="006216FF">
                            <w:pPr>
                              <w:jc w:val="center"/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few weeks </w:t>
                            </w:r>
                            <w:r w:rsidR="005B4E74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ago,</w:t>
                            </w: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our Dramatic Play area ha</w:t>
                            </w:r>
                            <w:r w:rsidR="00A05FA4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some major changes.  </w:t>
                            </w:r>
                            <w:r w:rsidR="00A05FA4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ith the direct </w:t>
                            </w:r>
                            <w:r w:rsidR="005B4E74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planning</w:t>
                            </w: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input of the class</w:t>
                            </w:r>
                            <w:r w:rsidR="00A05FA4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 transformed our kitchen area into a hospital.  While I am pleased to report that </w:t>
                            </w:r>
                            <w:r w:rsidR="00696822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there</w:t>
                            </w:r>
                            <w:r w:rsidR="005B4E74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were no serious </w:t>
                            </w:r>
                            <w:r w:rsidR="004060F8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injuries, there was some very skilled young </w:t>
                            </w:r>
                            <w:r w:rsidR="00EB7F71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4060F8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octors and </w:t>
                            </w:r>
                            <w:r w:rsidR="00EB7F71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4060F8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urses </w:t>
                            </w:r>
                            <w:r w:rsidR="00EB7F71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applying</w:t>
                            </w:r>
                            <w:r w:rsidR="004060F8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bandage</w:t>
                            </w:r>
                            <w:r w:rsidR="00EB7F71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4060F8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B7F71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as well as</w:t>
                            </w:r>
                            <w:r w:rsidR="008A2C8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detailed notes</w:t>
                            </w:r>
                            <w:r w:rsidR="004060F8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15C17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x-rays </w:t>
                            </w:r>
                            <w:r w:rsidR="004060F8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their fellow patients. </w:t>
                            </w:r>
                          </w:p>
                          <w:p w14:paraId="3AB777E6" w14:textId="736B88A4" w:rsidR="005C4625" w:rsidRPr="00696822" w:rsidRDefault="009A6B5B" w:rsidP="006216FF">
                            <w:pPr>
                              <w:jc w:val="center"/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8A2C8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atch</w:t>
                            </w: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out because I feel that with the </w:t>
                            </w:r>
                            <w:r w:rsidR="005C4625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recent</w:t>
                            </w:r>
                            <w:r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conversations I have been hearing among the class, the hospital might be soon taking in furry and feathered </w:t>
                            </w:r>
                            <w:r w:rsidR="005C4625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patien</w:t>
                            </w:r>
                            <w:r w:rsidR="00EB7F71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ts</w:t>
                            </w:r>
                            <w:r w:rsidR="005C4625" w:rsidRPr="00696822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62B586BE" w14:textId="03769C11" w:rsidR="003E2F37" w:rsidRPr="00696822" w:rsidRDefault="003D0953" w:rsidP="006216FF">
                            <w:pPr>
                              <w:jc w:val="center"/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It is always enthralling to support the students in creating and developing their own dramatic play areas.  The ideas, language</w:t>
                            </w:r>
                            <w:r w:rsidR="003003DA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, negotiating</w:t>
                            </w:r>
                            <w:r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518EB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problem</w:t>
                            </w:r>
                            <w:r w:rsidR="00EB7F71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C518EB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solving skills that they use to make sure that the area is how they want it, and </w:t>
                            </w:r>
                            <w:r w:rsidR="003003DA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inclusive for all will leave many an adult in </w:t>
                            </w:r>
                            <w:r w:rsidR="0018359C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awe and amazement. </w:t>
                            </w:r>
                            <w:r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60E8">
                              <w:rPr>
                                <w:rFonts w:ascii="Berlin Sans FB" w:hAnsi="Berlin Sans FB" w:cs="Arabic Typeset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True life skills in practice. </w:t>
                            </w:r>
                          </w:p>
                          <w:p w14:paraId="03079C39" w14:textId="77777777" w:rsidR="006216FF" w:rsidRPr="006216FF" w:rsidRDefault="006216FF" w:rsidP="006216FF">
                            <w:pPr>
                              <w:jc w:val="center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14F3D" id="Rounded Rectangle 12" o:spid="_x0000_s1030" style="position:absolute;margin-left:280.6pt;margin-top:272.75pt;width:263.2pt;height:5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" filled="f" strokecolor="#dd0101" strokeweight="3pt">
                <v:stroke dashstyle="longDashDotDot" joinstyle="miter"/>
                <v:textbox>
                  <w:txbxContent>
                    <w:p w14:paraId="243E51B7" w14:textId="04DB0E05" w:rsidR="001A6B4C" w:rsidRDefault="006216FF" w:rsidP="006216FF">
                      <w:pPr>
                        <w:jc w:val="center"/>
                        <w:rPr>
                          <w:rFonts w:ascii="Berlin Sans FB" w:hAnsi="Berlin Sans FB" w:cs="Arabic Typesetting"/>
                          <w:sz w:val="36"/>
                          <w:szCs w:val="36"/>
                        </w:rPr>
                      </w:pPr>
                      <w:r w:rsidRPr="003E2F37">
                        <w:rPr>
                          <w:rFonts w:ascii="Berlin Sans FB" w:hAnsi="Berlin Sans FB" w:cs="Arabic Typesetting"/>
                          <w:b/>
                          <w:bCs/>
                          <w:color w:val="FF0000"/>
                          <w:sz w:val="36"/>
                          <w:szCs w:val="36"/>
                        </w:rPr>
                        <w:t>Dramatic Play Area</w:t>
                      </w:r>
                    </w:p>
                    <w:p w14:paraId="688BE2D2" w14:textId="2EEEA521" w:rsidR="00E70D11" w:rsidRDefault="00494EA3" w:rsidP="006216FF">
                      <w:pPr>
                        <w:jc w:val="center"/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</w:pP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A few weeks </w:t>
                      </w:r>
                      <w:r w:rsidR="005B4E74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ago,</w:t>
                      </w: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our Dramatic Play area ha</w:t>
                      </w:r>
                      <w:r w:rsidR="00A05FA4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some major changes.  </w:t>
                      </w:r>
                      <w:r w:rsidR="00A05FA4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ith the direct </w:t>
                      </w:r>
                      <w:r w:rsidR="005B4E74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planning</w:t>
                      </w: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and input of the class</w:t>
                      </w:r>
                      <w:r w:rsidR="00A05FA4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we transformed our kitchen area into a hospital.  While I am pleased to report that </w:t>
                      </w:r>
                      <w:r w:rsidR="00696822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there</w:t>
                      </w:r>
                      <w:r w:rsidR="005B4E74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were no serious </w:t>
                      </w:r>
                      <w:r w:rsidR="004060F8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injuries, there was some very skilled young </w:t>
                      </w:r>
                      <w:r w:rsidR="00EB7F71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4060F8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octors and </w:t>
                      </w:r>
                      <w:r w:rsidR="00EB7F71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4060F8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urses </w:t>
                      </w:r>
                      <w:r w:rsidR="00EB7F71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applying</w:t>
                      </w:r>
                      <w:r w:rsidR="004060F8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bandage</w:t>
                      </w:r>
                      <w:r w:rsidR="00EB7F71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4060F8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EB7F71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as well as</w:t>
                      </w:r>
                      <w:r w:rsidR="008A2C8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detailed notes</w:t>
                      </w:r>
                      <w:r w:rsidR="004060F8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 w:rsidR="00715C17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x-rays </w:t>
                      </w:r>
                      <w:r w:rsidR="004060F8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of their fellow patients. </w:t>
                      </w:r>
                    </w:p>
                    <w:p w14:paraId="3AB777E6" w14:textId="736B88A4" w:rsidR="005C4625" w:rsidRPr="00696822" w:rsidRDefault="009A6B5B" w:rsidP="006216FF">
                      <w:pPr>
                        <w:jc w:val="center"/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</w:pP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8A2C8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atch</w:t>
                      </w: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out because I feel that with the </w:t>
                      </w:r>
                      <w:r w:rsidR="005C4625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recent</w:t>
                      </w:r>
                      <w:r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conversations I have been hearing among the class, the hospital might be soon taking in furry and feathered </w:t>
                      </w:r>
                      <w:r w:rsidR="005C4625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patien</w:t>
                      </w:r>
                      <w:r w:rsidR="00EB7F71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ts</w:t>
                      </w:r>
                      <w:r w:rsidR="005C4625" w:rsidRPr="00696822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62B586BE" w14:textId="03769C11" w:rsidR="003E2F37" w:rsidRPr="00696822" w:rsidRDefault="003D0953" w:rsidP="006216FF">
                      <w:pPr>
                        <w:jc w:val="center"/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It is always enthralling to support the students in creating and developing their own dramatic play areas.  The ideas, language</w:t>
                      </w:r>
                      <w:r w:rsidR="003003DA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, negotiating</w:t>
                      </w:r>
                      <w:r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 w:rsidR="00C518EB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problem</w:t>
                      </w:r>
                      <w:r w:rsidR="00EB7F71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C518EB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solving skills that they use to make sure that the area is how they want it, and </w:t>
                      </w:r>
                      <w:r w:rsidR="003003DA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inclusive for all will leave many an adult in </w:t>
                      </w:r>
                      <w:r w:rsidR="0018359C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awe and amazement. </w:t>
                      </w:r>
                      <w:r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A60E8">
                        <w:rPr>
                          <w:rFonts w:ascii="Berlin Sans FB" w:hAnsi="Berlin Sans FB" w:cs="Arabic Typesetting"/>
                          <w:color w:val="000000" w:themeColor="text1"/>
                          <w:sz w:val="28"/>
                          <w:szCs w:val="28"/>
                        </w:rPr>
                        <w:t xml:space="preserve">True life skills in practice. </w:t>
                      </w:r>
                    </w:p>
                    <w:p w14:paraId="03079C39" w14:textId="77777777" w:rsidR="006216FF" w:rsidRPr="006216FF" w:rsidRDefault="006216FF" w:rsidP="006216FF">
                      <w:pPr>
                        <w:jc w:val="center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2FAB">
        <w:rPr>
          <w:noProof/>
          <w:lang w:eastAsia="en-AU"/>
        </w:rPr>
        <w:drawing>
          <wp:anchor distT="0" distB="0" distL="114300" distR="114300" simplePos="0" relativeHeight="251662848" behindDoc="1" locked="0" layoutInCell="1" allowOverlap="1" wp14:anchorId="65CDB7B3" wp14:editId="7B899CE6">
            <wp:simplePos x="0" y="0"/>
            <wp:positionH relativeFrom="column">
              <wp:posOffset>2971800</wp:posOffset>
            </wp:positionH>
            <wp:positionV relativeFrom="paragraph">
              <wp:posOffset>3422650</wp:posOffset>
            </wp:positionV>
            <wp:extent cx="965200" cy="657225"/>
            <wp:effectExtent l="0" t="0" r="6350" b="9525"/>
            <wp:wrapTight wrapText="bothSides">
              <wp:wrapPolygon edited="0">
                <wp:start x="0" y="0"/>
                <wp:lineTo x="0" y="21287"/>
                <wp:lineTo x="21316" y="21287"/>
                <wp:lineTo x="21316" y="0"/>
                <wp:lineTo x="0" y="0"/>
              </wp:wrapPolygon>
            </wp:wrapTight>
            <wp:docPr id="16" name="Picture 16" descr="Image result for clipart library early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ipart library early childhoo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F7">
        <w:rPr>
          <w:rFonts w:ascii="NSW" w:hAnsi="NSW"/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62A585" wp14:editId="18E0BC8B">
                <wp:simplePos x="0" y="0"/>
                <wp:positionH relativeFrom="column">
                  <wp:posOffset>-123825</wp:posOffset>
                </wp:positionH>
                <wp:positionV relativeFrom="paragraph">
                  <wp:posOffset>28575</wp:posOffset>
                </wp:positionV>
                <wp:extent cx="3495675" cy="4762500"/>
                <wp:effectExtent l="19050" t="19050" r="28575" b="19050"/>
                <wp:wrapTight wrapText="bothSides">
                  <wp:wrapPolygon edited="0">
                    <wp:start x="2590" y="-86"/>
                    <wp:lineTo x="1883" y="-86"/>
                    <wp:lineTo x="118" y="864"/>
                    <wp:lineTo x="-118" y="1296"/>
                    <wp:lineTo x="-118" y="2506"/>
                    <wp:lineTo x="10829" y="2678"/>
                    <wp:lineTo x="21188" y="4061"/>
                    <wp:lineTo x="-118" y="5443"/>
                    <wp:lineTo x="-118" y="6480"/>
                    <wp:lineTo x="21306" y="6826"/>
                    <wp:lineTo x="21188" y="6826"/>
                    <wp:lineTo x="-118" y="8208"/>
                    <wp:lineTo x="-118" y="16330"/>
                    <wp:lineTo x="10829" y="16502"/>
                    <wp:lineTo x="10712" y="16502"/>
                    <wp:lineTo x="-118" y="17885"/>
                    <wp:lineTo x="-118" y="20218"/>
                    <wp:lineTo x="824" y="20650"/>
                    <wp:lineTo x="589" y="20650"/>
                    <wp:lineTo x="824" y="21082"/>
                    <wp:lineTo x="2472" y="21600"/>
                    <wp:lineTo x="18951" y="21600"/>
                    <wp:lineTo x="19069" y="21600"/>
                    <wp:lineTo x="21188" y="20736"/>
                    <wp:lineTo x="21188" y="20650"/>
                    <wp:lineTo x="21659" y="19354"/>
                    <wp:lineTo x="21659" y="16502"/>
                    <wp:lineTo x="10829" y="16502"/>
                    <wp:lineTo x="21659" y="16157"/>
                    <wp:lineTo x="21659" y="15120"/>
                    <wp:lineTo x="15656" y="15120"/>
                    <wp:lineTo x="21659" y="14774"/>
                    <wp:lineTo x="21659" y="12528"/>
                    <wp:lineTo x="18363" y="12355"/>
                    <wp:lineTo x="21659" y="12182"/>
                    <wp:lineTo x="21659" y="2678"/>
                    <wp:lineTo x="18716" y="2678"/>
                    <wp:lineTo x="21659" y="2333"/>
                    <wp:lineTo x="21541" y="1296"/>
                    <wp:lineTo x="21541" y="1037"/>
                    <wp:lineTo x="19540" y="-86"/>
                    <wp:lineTo x="18951" y="-86"/>
                    <wp:lineTo x="2590" y="-86"/>
                  </wp:wrapPolygon>
                </wp:wrapTight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762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9892F" w14:textId="25494EA1" w:rsidR="00D53A63" w:rsidRDefault="00DB4670" w:rsidP="00D225F7">
                            <w:pPr>
                              <w:spacing w:after="0"/>
                              <w:jc w:val="center"/>
                              <w:rPr>
                                <w:rFonts w:ascii="NSW" w:hAnsi="NSW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SW" w:hAnsi="NSW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Time for Bed Investigation </w:t>
                            </w:r>
                          </w:p>
                          <w:p w14:paraId="7CD7D339" w14:textId="61273BC3" w:rsidR="00DD1A9E" w:rsidRPr="00D225F7" w:rsidRDefault="00191799" w:rsidP="00DD1A9E">
                            <w:pPr>
                              <w:spacing w:after="0"/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During </w:t>
                            </w:r>
                            <w:r w:rsidR="00A05FA4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athematics we have begun a fun investigation focusing on time.  Our </w:t>
                            </w:r>
                            <w:proofErr w:type="gramStart"/>
                            <w:r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main focus</w:t>
                            </w:r>
                            <w:proofErr w:type="gramEnd"/>
                            <w:r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for this investigation is around our </w:t>
                            </w:r>
                            <w:r w:rsidR="00E1343B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bedtime</w:t>
                            </w:r>
                            <w:r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routines.  We have carefully brainstormed</w:t>
                            </w:r>
                            <w:r w:rsidR="004D6877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identified </w:t>
                            </w:r>
                            <w:r w:rsidR="004D6877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and sequenced s</w:t>
                            </w:r>
                            <w:r w:rsidR="003A39C9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ome of the common events </w:t>
                            </w:r>
                            <w:r w:rsidR="004D6877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around our </w:t>
                            </w:r>
                            <w:r w:rsidR="00EF3AA4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bedtime</w:t>
                            </w:r>
                            <w:r w:rsidR="004D6877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routines</w:t>
                            </w:r>
                            <w:r w:rsidR="003A39C9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.  We are now learning how to read time to the hour</w:t>
                            </w:r>
                            <w:r w:rsidR="00EF3AA4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Before </w:t>
                            </w:r>
                            <w:r w:rsidR="003A39C9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EF3AA4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develop some yes, no questions about </w:t>
                            </w:r>
                            <w:r w:rsidR="00E1343B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each other’s</w:t>
                            </w:r>
                            <w:r w:rsidR="003A39C9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bedtimes and routines. </w:t>
                            </w:r>
                            <w:r w:rsidR="007F760E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Finally,</w:t>
                            </w:r>
                            <w:r w:rsidR="00E1343B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we will </w:t>
                            </w:r>
                            <w:r w:rsidR="003531D6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work out ways to show </w:t>
                            </w:r>
                            <w:r w:rsidR="00A171DC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the d</w:t>
                            </w:r>
                            <w:r w:rsidR="003531D6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ata </w:t>
                            </w:r>
                            <w:r w:rsidR="00A171DC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from our questions so </w:t>
                            </w:r>
                            <w:proofErr w:type="gramStart"/>
                            <w:r w:rsidR="00A171DC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it’s</w:t>
                            </w:r>
                            <w:proofErr w:type="gramEnd"/>
                            <w:r w:rsidR="00A171DC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easy to understand</w:t>
                            </w:r>
                            <w:r w:rsidR="003531D6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 (Hint </w:t>
                            </w:r>
                            <w:r w:rsidR="003531D6" w:rsidRPr="00D225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–</w:t>
                            </w:r>
                            <w:r w:rsidR="003531D6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 think some graphing will </w:t>
                            </w:r>
                            <w:r w:rsidR="007F760E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be happening soon)</w:t>
                            </w:r>
                            <w:r w:rsidR="00212FAB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7F760E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12C4" w:rsidRPr="00D225F7">
                              <w:rPr>
                                <w:rFonts w:ascii="NSW" w:hAnsi="NS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2A585" id="Rounded Rectangle 11" o:spid="_x0000_s1031" style="position:absolute;margin-left:-9.75pt;margin-top:2.25pt;width:275.25pt;height:3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" filled="f" strokecolor="#002060" strokeweight="3pt">
                <v:stroke dashstyle="longDashDotDot" joinstyle="miter"/>
                <v:textbox>
                  <w:txbxContent>
                    <w:p w14:paraId="31D9892F" w14:textId="25494EA1" w:rsidR="00D53A63" w:rsidRDefault="00DB4670" w:rsidP="00D225F7">
                      <w:pPr>
                        <w:spacing w:after="0"/>
                        <w:jc w:val="center"/>
                        <w:rPr>
                          <w:rFonts w:ascii="NSW" w:hAnsi="NSW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NSW" w:hAnsi="NSW"/>
                          <w:b/>
                          <w:color w:val="002060"/>
                          <w:sz w:val="36"/>
                          <w:szCs w:val="36"/>
                        </w:rPr>
                        <w:t xml:space="preserve">Time for Bed Investigation </w:t>
                      </w:r>
                    </w:p>
                    <w:p w14:paraId="7CD7D339" w14:textId="61273BC3" w:rsidR="00DD1A9E" w:rsidRPr="00D225F7" w:rsidRDefault="00191799" w:rsidP="00DD1A9E">
                      <w:pPr>
                        <w:spacing w:after="0"/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</w:pPr>
                      <w:r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During </w:t>
                      </w:r>
                      <w:r w:rsidR="00A05FA4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M</w:t>
                      </w:r>
                      <w:r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athematics we have begun a fun investigation focusing on time.  Our </w:t>
                      </w:r>
                      <w:proofErr w:type="gramStart"/>
                      <w:r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main focus</w:t>
                      </w:r>
                      <w:proofErr w:type="gramEnd"/>
                      <w:r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for this investigation is around our </w:t>
                      </w:r>
                      <w:r w:rsidR="00E1343B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bedtime</w:t>
                      </w:r>
                      <w:r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routines.  We have carefully brainstormed</w:t>
                      </w:r>
                      <w:r w:rsidR="004D6877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identified </w:t>
                      </w:r>
                      <w:r w:rsidR="004D6877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and sequenced s</w:t>
                      </w:r>
                      <w:r w:rsidR="003A39C9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ome of the common events </w:t>
                      </w:r>
                      <w:r w:rsidR="004D6877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around our </w:t>
                      </w:r>
                      <w:r w:rsidR="00EF3AA4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bedtime</w:t>
                      </w:r>
                      <w:r w:rsidR="004D6877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routines</w:t>
                      </w:r>
                      <w:r w:rsidR="003A39C9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.  We are now learning how to read time to the hour</w:t>
                      </w:r>
                      <w:r w:rsidR="00EF3AA4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. Before </w:t>
                      </w:r>
                      <w:r w:rsidR="003A39C9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we </w:t>
                      </w:r>
                      <w:r w:rsidR="00EF3AA4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develop some yes, no questions about </w:t>
                      </w:r>
                      <w:r w:rsidR="00E1343B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each other’s</w:t>
                      </w:r>
                      <w:r w:rsidR="003A39C9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bedtimes and routines. </w:t>
                      </w:r>
                      <w:r w:rsidR="007F760E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Finally,</w:t>
                      </w:r>
                      <w:r w:rsidR="00E1343B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we will </w:t>
                      </w:r>
                      <w:r w:rsidR="003531D6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work out ways to show </w:t>
                      </w:r>
                      <w:r w:rsidR="00A171DC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the d</w:t>
                      </w:r>
                      <w:r w:rsidR="003531D6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ata </w:t>
                      </w:r>
                      <w:r w:rsidR="00A171DC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from our questions so </w:t>
                      </w:r>
                      <w:proofErr w:type="gramStart"/>
                      <w:r w:rsidR="00A171DC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it’s</w:t>
                      </w:r>
                      <w:proofErr w:type="gramEnd"/>
                      <w:r w:rsidR="00A171DC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easy to understand</w:t>
                      </w:r>
                      <w:r w:rsidR="003531D6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.  (Hint </w:t>
                      </w:r>
                      <w:r w:rsidR="003531D6" w:rsidRPr="00D225F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–</w:t>
                      </w:r>
                      <w:r w:rsidR="003531D6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I think some graphing will </w:t>
                      </w:r>
                      <w:r w:rsidR="007F760E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be happening soon)</w:t>
                      </w:r>
                      <w:r w:rsidR="00212FAB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7F760E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A512C4" w:rsidRPr="00D225F7">
                        <w:rPr>
                          <w:rFonts w:ascii="NSW" w:hAnsi="NSW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B27CD4" w:rsidRPr="00175BAA" w:rsidSect="00B27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W">
    <w:altName w:val="Calibri"/>
    <w:panose1 w:val="02000503000000000000"/>
    <w:charset w:val="00"/>
    <w:family w:val="auto"/>
    <w:pitch w:val="variable"/>
    <w:sig w:usb0="80000003" w:usb1="00000008" w:usb2="00000000" w:usb3="00000000" w:csb0="00000001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C6931"/>
    <w:multiLevelType w:val="hybridMultilevel"/>
    <w:tmpl w:val="75CEF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D4"/>
    <w:rsid w:val="0000072A"/>
    <w:rsid w:val="00004AB7"/>
    <w:rsid w:val="0001686C"/>
    <w:rsid w:val="00097564"/>
    <w:rsid w:val="000B6EA9"/>
    <w:rsid w:val="000F156E"/>
    <w:rsid w:val="00115AFF"/>
    <w:rsid w:val="00153109"/>
    <w:rsid w:val="00157DBD"/>
    <w:rsid w:val="00164AF2"/>
    <w:rsid w:val="00175BAA"/>
    <w:rsid w:val="0018359C"/>
    <w:rsid w:val="00191799"/>
    <w:rsid w:val="001A6B4C"/>
    <w:rsid w:val="001D505D"/>
    <w:rsid w:val="001D7725"/>
    <w:rsid w:val="00212FAB"/>
    <w:rsid w:val="002500FA"/>
    <w:rsid w:val="002713A5"/>
    <w:rsid w:val="00275671"/>
    <w:rsid w:val="00280B00"/>
    <w:rsid w:val="00285BBB"/>
    <w:rsid w:val="002879D3"/>
    <w:rsid w:val="002C2A6C"/>
    <w:rsid w:val="002D1ACD"/>
    <w:rsid w:val="002E040F"/>
    <w:rsid w:val="002E25F4"/>
    <w:rsid w:val="003003DA"/>
    <w:rsid w:val="00300F68"/>
    <w:rsid w:val="003531D6"/>
    <w:rsid w:val="00371B85"/>
    <w:rsid w:val="00397B02"/>
    <w:rsid w:val="003A39C9"/>
    <w:rsid w:val="003A72B7"/>
    <w:rsid w:val="003D0953"/>
    <w:rsid w:val="003D4EE8"/>
    <w:rsid w:val="003E2F37"/>
    <w:rsid w:val="003F265C"/>
    <w:rsid w:val="004060F8"/>
    <w:rsid w:val="00412ADF"/>
    <w:rsid w:val="00415E81"/>
    <w:rsid w:val="00440864"/>
    <w:rsid w:val="00455052"/>
    <w:rsid w:val="0047594C"/>
    <w:rsid w:val="00487B9F"/>
    <w:rsid w:val="00494EA3"/>
    <w:rsid w:val="004A1584"/>
    <w:rsid w:val="004B6803"/>
    <w:rsid w:val="004B74F3"/>
    <w:rsid w:val="004D6877"/>
    <w:rsid w:val="00531D2A"/>
    <w:rsid w:val="00532602"/>
    <w:rsid w:val="00591BFC"/>
    <w:rsid w:val="00592C46"/>
    <w:rsid w:val="005A590D"/>
    <w:rsid w:val="005B4E74"/>
    <w:rsid w:val="005C4625"/>
    <w:rsid w:val="005C4ADD"/>
    <w:rsid w:val="005D2545"/>
    <w:rsid w:val="005E3CBB"/>
    <w:rsid w:val="00602193"/>
    <w:rsid w:val="00616884"/>
    <w:rsid w:val="006216FF"/>
    <w:rsid w:val="00645689"/>
    <w:rsid w:val="006875B1"/>
    <w:rsid w:val="00696822"/>
    <w:rsid w:val="006970A7"/>
    <w:rsid w:val="006B11B2"/>
    <w:rsid w:val="006B65D4"/>
    <w:rsid w:val="006C1EB7"/>
    <w:rsid w:val="006E3834"/>
    <w:rsid w:val="00715C17"/>
    <w:rsid w:val="00716421"/>
    <w:rsid w:val="00720533"/>
    <w:rsid w:val="00737F1D"/>
    <w:rsid w:val="00760045"/>
    <w:rsid w:val="00764232"/>
    <w:rsid w:val="00766ABF"/>
    <w:rsid w:val="007F085C"/>
    <w:rsid w:val="007F75CB"/>
    <w:rsid w:val="007F760E"/>
    <w:rsid w:val="008365F7"/>
    <w:rsid w:val="00844ED7"/>
    <w:rsid w:val="00866A01"/>
    <w:rsid w:val="008A2C82"/>
    <w:rsid w:val="008C6A21"/>
    <w:rsid w:val="008C7224"/>
    <w:rsid w:val="008E7BE1"/>
    <w:rsid w:val="00922E9C"/>
    <w:rsid w:val="00953098"/>
    <w:rsid w:val="00967FF3"/>
    <w:rsid w:val="00991F8B"/>
    <w:rsid w:val="0099630F"/>
    <w:rsid w:val="009A6B5B"/>
    <w:rsid w:val="009B223D"/>
    <w:rsid w:val="009B2E9C"/>
    <w:rsid w:val="00A05FA4"/>
    <w:rsid w:val="00A171DC"/>
    <w:rsid w:val="00A45B8C"/>
    <w:rsid w:val="00A512C4"/>
    <w:rsid w:val="00AE284A"/>
    <w:rsid w:val="00B27CD4"/>
    <w:rsid w:val="00B60393"/>
    <w:rsid w:val="00B60920"/>
    <w:rsid w:val="00BA60E8"/>
    <w:rsid w:val="00BD6D47"/>
    <w:rsid w:val="00BE7AAC"/>
    <w:rsid w:val="00C06E96"/>
    <w:rsid w:val="00C518EB"/>
    <w:rsid w:val="00C53216"/>
    <w:rsid w:val="00C64F68"/>
    <w:rsid w:val="00C845A1"/>
    <w:rsid w:val="00CA6DE2"/>
    <w:rsid w:val="00CB7E3E"/>
    <w:rsid w:val="00CD76A8"/>
    <w:rsid w:val="00CE1C1F"/>
    <w:rsid w:val="00CE5A2C"/>
    <w:rsid w:val="00D225F7"/>
    <w:rsid w:val="00D236B1"/>
    <w:rsid w:val="00D45245"/>
    <w:rsid w:val="00D53A63"/>
    <w:rsid w:val="00D87936"/>
    <w:rsid w:val="00DA6983"/>
    <w:rsid w:val="00DB05F2"/>
    <w:rsid w:val="00DB4670"/>
    <w:rsid w:val="00DD1A9E"/>
    <w:rsid w:val="00E1343B"/>
    <w:rsid w:val="00E15957"/>
    <w:rsid w:val="00E37824"/>
    <w:rsid w:val="00E412AB"/>
    <w:rsid w:val="00E52306"/>
    <w:rsid w:val="00E6584E"/>
    <w:rsid w:val="00E70D11"/>
    <w:rsid w:val="00E925AB"/>
    <w:rsid w:val="00E9349C"/>
    <w:rsid w:val="00EA591B"/>
    <w:rsid w:val="00EB7F71"/>
    <w:rsid w:val="00EF3AA4"/>
    <w:rsid w:val="00F07B22"/>
    <w:rsid w:val="00F07BE7"/>
    <w:rsid w:val="00F45E70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82F3"/>
  <w15:chartTrackingRefBased/>
  <w15:docId w15:val="{0C876698-7D4B-48DE-9252-3674FDE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0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06c9b2a-2522-4c7e-8e92-fe56876f8263" xsi:nil="true"/>
    <Is_Collaboration_Space_Locked xmlns="306c9b2a-2522-4c7e-8e92-fe56876f8263" xsi:nil="true"/>
    <Self_Registration_Enabled xmlns="306c9b2a-2522-4c7e-8e92-fe56876f8263" xsi:nil="true"/>
    <Invited_Teachers xmlns="306c9b2a-2522-4c7e-8e92-fe56876f8263" xsi:nil="true"/>
    <DefaultSectionNames xmlns="306c9b2a-2522-4c7e-8e92-fe56876f8263" xsi:nil="true"/>
    <CultureName xmlns="306c9b2a-2522-4c7e-8e92-fe56876f8263" xsi:nil="true"/>
    <Students xmlns="306c9b2a-2522-4c7e-8e92-fe56876f8263">
      <UserInfo>
        <DisplayName/>
        <AccountId xsi:nil="true"/>
        <AccountType/>
      </UserInfo>
    </Students>
    <Student_Groups xmlns="306c9b2a-2522-4c7e-8e92-fe56876f8263">
      <UserInfo>
        <DisplayName/>
        <AccountId xsi:nil="true"/>
        <AccountType/>
      </UserInfo>
    </Student_Groups>
    <Owner xmlns="306c9b2a-2522-4c7e-8e92-fe56876f8263">
      <UserInfo>
        <DisplayName/>
        <AccountId xsi:nil="true"/>
        <AccountType/>
      </UserInfo>
    </Owner>
    <AppVersion xmlns="306c9b2a-2522-4c7e-8e92-fe56876f8263" xsi:nil="true"/>
    <TeamsChannelId xmlns="306c9b2a-2522-4c7e-8e92-fe56876f8263" xsi:nil="true"/>
    <Templates xmlns="306c9b2a-2522-4c7e-8e92-fe56876f8263" xsi:nil="true"/>
    <Has_Teacher_Only_SectionGroup xmlns="306c9b2a-2522-4c7e-8e92-fe56876f8263" xsi:nil="true"/>
    <NotebookType xmlns="306c9b2a-2522-4c7e-8e92-fe56876f8263" xsi:nil="true"/>
    <FolderType xmlns="306c9b2a-2522-4c7e-8e92-fe56876f8263" xsi:nil="true"/>
    <Teachers xmlns="306c9b2a-2522-4c7e-8e92-fe56876f826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28" ma:contentTypeDescription="Create a new document." ma:contentTypeScope="" ma:versionID="d7d85558096c590d171b9e1b02aac8bd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3b05865a3bf4eeecdcb4b07cc89b67ac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B839A-103C-418E-B6E5-B70A0E25CC26}">
  <ds:schemaRefs>
    <ds:schemaRef ds:uri="http://schemas.microsoft.com/office/2006/metadata/properties"/>
    <ds:schemaRef ds:uri="http://schemas.microsoft.com/office/infopath/2007/PartnerControls"/>
    <ds:schemaRef ds:uri="306c9b2a-2522-4c7e-8e92-fe56876f8263"/>
  </ds:schemaRefs>
</ds:datastoreItem>
</file>

<file path=customXml/itemProps2.xml><?xml version="1.0" encoding="utf-8"?>
<ds:datastoreItem xmlns:ds="http://schemas.openxmlformats.org/officeDocument/2006/customXml" ds:itemID="{18F0198A-F61D-42CB-8B7E-FED701C9A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6A45-C304-4E5E-B97B-AA10083E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Kelly (St Joseph's School - Pemberton)</dc:creator>
  <cp:keywords/>
  <dc:description/>
  <cp:lastModifiedBy>Ruth Kelly (St Joseph's School - Pemberton)</cp:lastModifiedBy>
  <cp:revision>7</cp:revision>
  <cp:lastPrinted>2020-05-04T06:28:00Z</cp:lastPrinted>
  <dcterms:created xsi:type="dcterms:W3CDTF">2020-06-08T22:23:00Z</dcterms:created>
  <dcterms:modified xsi:type="dcterms:W3CDTF">2020-06-09T06:29:00Z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